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4708"/>
      </w:tblGrid>
      <w:tr w:rsidR="00B5478A" w:rsidRPr="004C07C5" w:rsidTr="00D7165F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B5478A" w:rsidRPr="004C07C5" w:rsidRDefault="00B5478A" w:rsidP="00EC2C3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B5478A" w:rsidRPr="004C07C5" w:rsidRDefault="00B5478A" w:rsidP="00EC2C32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Утверждена</w:t>
            </w:r>
          </w:p>
          <w:p w:rsidR="00B5478A" w:rsidRDefault="00B5478A" w:rsidP="00EC2C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местной администрации МО Лаголовское сельское поселение</w:t>
            </w:r>
          </w:p>
          <w:p w:rsidR="00B5478A" w:rsidRPr="004C07C5" w:rsidRDefault="00B5478A" w:rsidP="00EC2C32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28</w:t>
            </w:r>
            <w:r w:rsidRPr="004C07C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 2021 г.</w:t>
            </w:r>
            <w:r w:rsidRPr="004C07C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54</w:t>
            </w:r>
          </w:p>
          <w:p w:rsidR="00B5478A" w:rsidRPr="004C07C5" w:rsidRDefault="00B5478A" w:rsidP="00EC2C3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5478A" w:rsidRPr="004C07C5" w:rsidRDefault="00B5478A" w:rsidP="00B5478A">
      <w:pPr>
        <w:pStyle w:val="Default"/>
        <w:jc w:val="center"/>
        <w:rPr>
          <w:sz w:val="28"/>
          <w:szCs w:val="28"/>
        </w:rPr>
      </w:pPr>
    </w:p>
    <w:p w:rsidR="00B5478A" w:rsidRPr="005A2862" w:rsidRDefault="00B5478A" w:rsidP="00B5478A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5A2862">
        <w:rPr>
          <w:sz w:val="28"/>
          <w:szCs w:val="28"/>
        </w:rPr>
        <w:t xml:space="preserve">Программа профилактики </w:t>
      </w:r>
      <w:r>
        <w:rPr>
          <w:rFonts w:eastAsiaTheme="minorHAnsi"/>
          <w:sz w:val="28"/>
          <w:szCs w:val="28"/>
          <w:lang w:eastAsia="en-US"/>
        </w:rPr>
        <w:t xml:space="preserve">нарушений </w:t>
      </w:r>
      <w:r w:rsidRPr="005A2862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>местной администрации муниципального образования Лаголовское сельское поселение в сфере благоустройства</w:t>
      </w:r>
      <w:bookmarkStart w:id="0" w:name="_GoBack"/>
      <w:bookmarkEnd w:id="0"/>
    </w:p>
    <w:p w:rsidR="00B5478A" w:rsidRPr="005A2862" w:rsidRDefault="00B5478A" w:rsidP="00B54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78A" w:rsidRPr="005A2862" w:rsidRDefault="00B5478A" w:rsidP="00B54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035FF0">
        <w:rPr>
          <w:sz w:val="28"/>
          <w:szCs w:val="28"/>
        </w:rPr>
        <w:t xml:space="preserve"> </w:t>
      </w:r>
      <w:r w:rsidRPr="005A2862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>
        <w:rPr>
          <w:sz w:val="28"/>
          <w:szCs w:val="28"/>
        </w:rPr>
        <w:t xml:space="preserve"> муниципального контроля в сфере благоустройства</w:t>
      </w:r>
      <w:r w:rsidRPr="005A2862">
        <w:rPr>
          <w:sz w:val="28"/>
          <w:szCs w:val="28"/>
        </w:rPr>
        <w:t>.</w:t>
      </w:r>
    </w:p>
    <w:p w:rsidR="00B5478A" w:rsidRPr="005A2862" w:rsidRDefault="00B5478A" w:rsidP="00B5478A">
      <w:pPr>
        <w:pStyle w:val="Default"/>
        <w:rPr>
          <w:i/>
          <w:iCs/>
          <w:sz w:val="28"/>
          <w:szCs w:val="28"/>
        </w:rPr>
      </w:pPr>
    </w:p>
    <w:p w:rsidR="00B5478A" w:rsidRPr="005A2862" w:rsidRDefault="00B5478A" w:rsidP="00B5478A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B5478A" w:rsidRPr="005A2862" w:rsidTr="00EC2C32">
        <w:trPr>
          <w:trHeight w:val="247"/>
        </w:trPr>
        <w:tc>
          <w:tcPr>
            <w:tcW w:w="3369" w:type="dxa"/>
          </w:tcPr>
          <w:p w:rsidR="00B5478A" w:rsidRPr="005A2862" w:rsidRDefault="00B5478A" w:rsidP="00EC2C3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B5478A" w:rsidRPr="005A2862" w:rsidRDefault="00B5478A" w:rsidP="00B5478A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</w:t>
            </w:r>
            <w:r>
              <w:rPr>
                <w:sz w:val="28"/>
                <w:szCs w:val="28"/>
              </w:rPr>
              <w:t>благоустройства</w:t>
            </w:r>
            <w:r w:rsidRPr="005A2862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B5478A" w:rsidRPr="005A2862" w:rsidTr="00EC2C32">
        <w:trPr>
          <w:trHeight w:val="273"/>
        </w:trPr>
        <w:tc>
          <w:tcPr>
            <w:tcW w:w="3369" w:type="dxa"/>
          </w:tcPr>
          <w:p w:rsidR="00B5478A" w:rsidRPr="005A2862" w:rsidRDefault="00B5478A" w:rsidP="00EC2C3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B5478A" w:rsidRPr="005A2862" w:rsidRDefault="00B5478A" w:rsidP="00EC2C32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B5478A" w:rsidRPr="005A2862" w:rsidRDefault="00B5478A" w:rsidP="00EC2C3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5478A" w:rsidRPr="005A2862" w:rsidTr="00EC2C32">
        <w:trPr>
          <w:trHeight w:val="109"/>
        </w:trPr>
        <w:tc>
          <w:tcPr>
            <w:tcW w:w="3369" w:type="dxa"/>
          </w:tcPr>
          <w:p w:rsidR="00B5478A" w:rsidRPr="005A2862" w:rsidRDefault="00B5478A" w:rsidP="00EC2C3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B5478A" w:rsidRPr="005A2862" w:rsidRDefault="00B5478A" w:rsidP="00B5478A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Местная администрация муниципального образования Лаголовское сельское поселение</w:t>
            </w:r>
          </w:p>
        </w:tc>
      </w:tr>
      <w:tr w:rsidR="00B5478A" w:rsidRPr="005A2862" w:rsidTr="00EC2C32">
        <w:trPr>
          <w:trHeight w:val="523"/>
        </w:trPr>
        <w:tc>
          <w:tcPr>
            <w:tcW w:w="3369" w:type="dxa"/>
          </w:tcPr>
          <w:p w:rsidR="00B5478A" w:rsidRPr="005A2862" w:rsidRDefault="00B5478A" w:rsidP="00EC2C3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B5478A" w:rsidRPr="005A2862" w:rsidRDefault="00B5478A" w:rsidP="00EC2C3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B5478A" w:rsidRPr="005A2862" w:rsidTr="00EC2C32">
        <w:trPr>
          <w:trHeight w:val="274"/>
        </w:trPr>
        <w:tc>
          <w:tcPr>
            <w:tcW w:w="3369" w:type="dxa"/>
          </w:tcPr>
          <w:p w:rsidR="00B5478A" w:rsidRPr="005A2862" w:rsidRDefault="00B5478A" w:rsidP="00EC2C3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B5478A" w:rsidRPr="005A2862" w:rsidRDefault="00B5478A" w:rsidP="00EC2C3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 xml:space="preserve">Устранение условий, причин и факторов, способных привести к нарушениям обязательных </w:t>
            </w:r>
            <w:r w:rsidRPr="005A286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требований и (или) причинению вреда (ущерба) охраняемым законом ценностям</w:t>
            </w:r>
          </w:p>
        </w:tc>
      </w:tr>
    </w:tbl>
    <w:p w:rsidR="00B5478A" w:rsidRPr="005A2862" w:rsidRDefault="00B5478A" w:rsidP="00B5478A">
      <w:pPr>
        <w:pStyle w:val="a3"/>
        <w:ind w:firstLine="567"/>
        <w:jc w:val="both"/>
        <w:rPr>
          <w:b/>
          <w:sz w:val="28"/>
          <w:szCs w:val="28"/>
        </w:rPr>
      </w:pPr>
    </w:p>
    <w:p w:rsidR="00B5478A" w:rsidRPr="005A2862" w:rsidRDefault="00B5478A" w:rsidP="00B5478A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B5478A" w:rsidRPr="005A2862" w:rsidRDefault="00B5478A" w:rsidP="00B5478A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5A2862">
        <w:rPr>
          <w:rFonts w:eastAsiaTheme="minorHAnsi"/>
          <w:iCs/>
          <w:sz w:val="28"/>
          <w:szCs w:val="28"/>
          <w:lang w:eastAsia="en-US"/>
        </w:rPr>
        <w:t>1) вид осуществляемого муниципального контроля;</w:t>
      </w:r>
    </w:p>
    <w:p w:rsidR="00035FF0" w:rsidRDefault="00B5478A" w:rsidP="00035FF0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5A2862">
        <w:rPr>
          <w:rFonts w:eastAsiaTheme="minorHAnsi"/>
          <w:iCs/>
          <w:sz w:val="28"/>
          <w:szCs w:val="28"/>
          <w:lang w:eastAsia="en-US"/>
        </w:rPr>
        <w:t>2) обзор вида муниципального контроля включает</w:t>
      </w:r>
      <w:r>
        <w:rPr>
          <w:rFonts w:eastAsiaTheme="minorHAnsi"/>
          <w:iCs/>
          <w:sz w:val="28"/>
          <w:szCs w:val="28"/>
          <w:lang w:eastAsia="en-US"/>
        </w:rPr>
        <w:t xml:space="preserve"> следующие сведения</w:t>
      </w:r>
      <w:r w:rsidRPr="005A2862">
        <w:rPr>
          <w:rFonts w:eastAsiaTheme="minorHAnsi"/>
          <w:iCs/>
          <w:sz w:val="28"/>
          <w:szCs w:val="28"/>
          <w:lang w:eastAsia="en-US"/>
        </w:rPr>
        <w:t>:</w:t>
      </w:r>
    </w:p>
    <w:p w:rsidR="00035FF0" w:rsidRDefault="00035FF0" w:rsidP="00035FF0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</w:t>
      </w:r>
      <w:r>
        <w:rPr>
          <w:rFonts w:eastAsiaTheme="minorHAnsi"/>
          <w:iCs/>
          <w:sz w:val="28"/>
          <w:szCs w:val="28"/>
          <w:lang w:eastAsia="en-US"/>
        </w:rPr>
        <w:tab/>
      </w:r>
      <w:r w:rsidR="00B5478A">
        <w:rPr>
          <w:rFonts w:eastAsiaTheme="minorHAnsi"/>
          <w:iCs/>
          <w:sz w:val="28"/>
          <w:szCs w:val="28"/>
          <w:lang w:eastAsia="en-US"/>
        </w:rPr>
        <w:t>объекты контроля</w:t>
      </w:r>
      <w:r>
        <w:rPr>
          <w:rFonts w:eastAsiaTheme="minorHAnsi"/>
          <w:iCs/>
          <w:sz w:val="28"/>
          <w:szCs w:val="28"/>
          <w:lang w:eastAsia="en-US"/>
        </w:rPr>
        <w:t>;</w:t>
      </w:r>
    </w:p>
    <w:p w:rsidR="00035FF0" w:rsidRDefault="00B5478A" w:rsidP="00035FF0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5A2862">
        <w:rPr>
          <w:rFonts w:eastAsiaTheme="minorHAnsi"/>
          <w:iCs/>
          <w:sz w:val="28"/>
          <w:szCs w:val="28"/>
          <w:lang w:eastAsia="en-US"/>
        </w:rPr>
        <w:t>-</w:t>
      </w:r>
      <w:r w:rsidR="00035FF0">
        <w:rPr>
          <w:rFonts w:eastAsiaTheme="minorHAnsi"/>
          <w:iCs/>
          <w:sz w:val="28"/>
          <w:szCs w:val="28"/>
          <w:lang w:eastAsia="en-US"/>
        </w:rPr>
        <w:tab/>
      </w:r>
      <w:r w:rsidRPr="005A2862">
        <w:rPr>
          <w:rFonts w:eastAsiaTheme="minorHAnsi"/>
          <w:iCs/>
          <w:sz w:val="28"/>
          <w:szCs w:val="28"/>
          <w:lang w:eastAsia="en-US"/>
        </w:rPr>
        <w:t>обязательные требования, оценка соблюдения которых является предметом муниципального контроля;</w:t>
      </w:r>
    </w:p>
    <w:p w:rsidR="00035FF0" w:rsidRDefault="00B5478A" w:rsidP="00035FF0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5A2862">
        <w:rPr>
          <w:rFonts w:eastAsiaTheme="minorHAnsi"/>
          <w:iCs/>
          <w:sz w:val="28"/>
          <w:szCs w:val="28"/>
          <w:lang w:eastAsia="en-US"/>
        </w:rPr>
        <w:t>-</w:t>
      </w:r>
      <w:r w:rsidR="00035FF0">
        <w:rPr>
          <w:rFonts w:eastAsiaTheme="minorHAnsi"/>
          <w:iCs/>
          <w:sz w:val="28"/>
          <w:szCs w:val="28"/>
          <w:lang w:eastAsia="en-US"/>
        </w:rPr>
        <w:tab/>
      </w:r>
      <w:r w:rsidRPr="005A2862">
        <w:rPr>
          <w:rFonts w:eastAsiaTheme="minorHAnsi"/>
          <w:iCs/>
          <w:sz w:val="28"/>
          <w:szCs w:val="28"/>
          <w:lang w:eastAsia="en-US"/>
        </w:rPr>
        <w:t>данные о проведенных мероприятиях по контролю, мероприятиях по профилактике нарушений и их результатах</w:t>
      </w:r>
      <w:r w:rsidR="00035FF0">
        <w:rPr>
          <w:rFonts w:eastAsiaTheme="minorHAnsi"/>
          <w:iCs/>
          <w:sz w:val="28"/>
          <w:szCs w:val="28"/>
          <w:lang w:eastAsia="en-US"/>
        </w:rPr>
        <w:t>;</w:t>
      </w:r>
    </w:p>
    <w:p w:rsidR="00D7165F" w:rsidRDefault="00B5478A" w:rsidP="00D7165F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5A2862">
        <w:rPr>
          <w:rFonts w:eastAsiaTheme="minorHAnsi"/>
          <w:iCs/>
          <w:sz w:val="28"/>
          <w:szCs w:val="28"/>
          <w:lang w:eastAsia="en-US"/>
        </w:rPr>
        <w:t>-</w:t>
      </w:r>
      <w:r w:rsidR="00035FF0">
        <w:rPr>
          <w:rFonts w:eastAsiaTheme="minorHAnsi"/>
          <w:iCs/>
          <w:sz w:val="28"/>
          <w:szCs w:val="28"/>
          <w:lang w:eastAsia="en-US"/>
        </w:rPr>
        <w:tab/>
      </w:r>
      <w:r w:rsidRPr="005A2862">
        <w:rPr>
          <w:rFonts w:eastAsiaTheme="minorHAnsi"/>
          <w:iCs/>
          <w:sz w:val="28"/>
          <w:szCs w:val="28"/>
          <w:lang w:eastAsia="en-US"/>
        </w:rPr>
        <w:t>анализ и оценка рисков нарушения обязательных требований.</w:t>
      </w:r>
    </w:p>
    <w:p w:rsidR="00D7165F" w:rsidRDefault="00D7165F" w:rsidP="00D7165F">
      <w:pPr>
        <w:pStyle w:val="a3"/>
        <w:ind w:firstLine="567"/>
        <w:jc w:val="both"/>
        <w:rPr>
          <w:sz w:val="28"/>
          <w:szCs w:val="28"/>
        </w:rPr>
      </w:pPr>
      <w:r w:rsidRPr="006B6AD6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D7165F" w:rsidRDefault="00D7165F" w:rsidP="00D7165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6B6AD6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7165F" w:rsidRDefault="00D7165F" w:rsidP="00D7165F">
      <w:pPr>
        <w:pStyle w:val="a3"/>
        <w:ind w:firstLine="567"/>
        <w:jc w:val="both"/>
        <w:rPr>
          <w:sz w:val="28"/>
          <w:szCs w:val="28"/>
        </w:rPr>
      </w:pPr>
      <w:r w:rsidRPr="006B6AD6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6B6AD6">
        <w:rPr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35FF0" w:rsidRDefault="00D7165F" w:rsidP="00035FF0">
      <w:pPr>
        <w:pStyle w:val="a3"/>
        <w:ind w:firstLine="567"/>
        <w:jc w:val="both"/>
        <w:rPr>
          <w:sz w:val="28"/>
          <w:szCs w:val="28"/>
        </w:rPr>
      </w:pPr>
      <w:r w:rsidRPr="006B6AD6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6B6AD6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</w:t>
      </w:r>
      <w:r w:rsidR="00035FF0">
        <w:rPr>
          <w:sz w:val="28"/>
          <w:szCs w:val="28"/>
        </w:rPr>
        <w:t xml:space="preserve">кты, не находящиеся во владении </w:t>
      </w:r>
      <w:r w:rsidRPr="006B6AD6">
        <w:rPr>
          <w:sz w:val="28"/>
          <w:szCs w:val="28"/>
        </w:rPr>
        <w:t>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D7165F" w:rsidRPr="00035FF0" w:rsidRDefault="00D7165F" w:rsidP="00035FF0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D8542A">
        <w:rPr>
          <w:sz w:val="28"/>
          <w:szCs w:val="28"/>
        </w:rPr>
        <w:t>Администрацией при осуществ</w:t>
      </w:r>
      <w:r w:rsidR="00035FF0">
        <w:rPr>
          <w:sz w:val="28"/>
          <w:szCs w:val="28"/>
        </w:rPr>
        <w:t xml:space="preserve">лении муниципального контроля в </w:t>
      </w:r>
      <w:r w:rsidRPr="00D8542A">
        <w:rPr>
          <w:sz w:val="28"/>
          <w:szCs w:val="28"/>
        </w:rPr>
        <w:t>сфере благоустройства могут проводиться следующие профилактические мероприятия:</w:t>
      </w:r>
    </w:p>
    <w:p w:rsidR="00035FF0" w:rsidRDefault="00D7165F" w:rsidP="00035FF0">
      <w:pPr>
        <w:pStyle w:val="a4"/>
        <w:numPr>
          <w:ilvl w:val="1"/>
          <w:numId w:val="6"/>
        </w:numPr>
        <w:tabs>
          <w:tab w:val="left" w:pos="1243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35FF0">
        <w:rPr>
          <w:rFonts w:ascii="Times New Roman" w:eastAsia="SimSun" w:hAnsi="Times New Roman" w:cs="Times New Roman"/>
          <w:sz w:val="28"/>
          <w:szCs w:val="28"/>
          <w:lang w:eastAsia="zh-CN"/>
        </w:rPr>
        <w:t>информирование;</w:t>
      </w:r>
    </w:p>
    <w:p w:rsidR="00035FF0" w:rsidRDefault="00D7165F" w:rsidP="00035FF0">
      <w:pPr>
        <w:pStyle w:val="a4"/>
        <w:numPr>
          <w:ilvl w:val="1"/>
          <w:numId w:val="6"/>
        </w:numPr>
        <w:tabs>
          <w:tab w:val="left" w:pos="1243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35FF0">
        <w:rPr>
          <w:rFonts w:ascii="Times New Roman" w:eastAsia="SimSun" w:hAnsi="Times New Roman" w:cs="Times New Roman"/>
          <w:sz w:val="28"/>
          <w:szCs w:val="28"/>
          <w:lang w:eastAsia="zh-CN"/>
        </w:rPr>
        <w:t>консультирование;</w:t>
      </w:r>
    </w:p>
    <w:p w:rsidR="00D7165F" w:rsidRPr="00035FF0" w:rsidRDefault="00D7165F" w:rsidP="00035FF0">
      <w:pPr>
        <w:pStyle w:val="a4"/>
        <w:numPr>
          <w:ilvl w:val="1"/>
          <w:numId w:val="6"/>
        </w:numPr>
        <w:tabs>
          <w:tab w:val="left" w:pos="1243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35FF0">
        <w:rPr>
          <w:rFonts w:ascii="Times New Roman" w:eastAsia="SimSun" w:hAnsi="Times New Roman" w:cs="Times New Roman"/>
          <w:sz w:val="28"/>
          <w:szCs w:val="28"/>
          <w:lang w:eastAsia="zh-CN"/>
        </w:rPr>
        <w:t>обобщение правоприменительной практики.</w:t>
      </w:r>
    </w:p>
    <w:p w:rsidR="00B5478A" w:rsidRPr="00B06818" w:rsidRDefault="00B5478A" w:rsidP="00B5478A">
      <w:pPr>
        <w:pStyle w:val="a3"/>
        <w:ind w:firstLine="567"/>
        <w:jc w:val="both"/>
        <w:rPr>
          <w:sz w:val="28"/>
          <w:szCs w:val="28"/>
        </w:rPr>
      </w:pPr>
    </w:p>
    <w:p w:rsidR="00B5478A" w:rsidRPr="005A2862" w:rsidRDefault="00B5478A" w:rsidP="00B5478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B5478A" w:rsidRPr="005A2862" w:rsidRDefault="00B5478A" w:rsidP="00B547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78A" w:rsidRPr="00991ED3" w:rsidRDefault="00B5478A" w:rsidP="00991ED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91ED3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991ED3" w:rsidRPr="00991ED3" w:rsidRDefault="00991ED3" w:rsidP="00991ED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1ED3">
        <w:rPr>
          <w:rFonts w:ascii="Times New Roman" w:hAnsi="Times New Roman" w:cs="Times New Roman"/>
          <w:sz w:val="28"/>
          <w:szCs w:val="28"/>
        </w:rPr>
        <w:t>с</w:t>
      </w:r>
      <w:r w:rsidR="00B5478A" w:rsidRPr="00991ED3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991ED3" w:rsidRDefault="00991ED3" w:rsidP="00991ED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1ED3">
        <w:rPr>
          <w:rFonts w:ascii="Times New Roman" w:hAnsi="Times New Roman" w:cs="Times New Roman"/>
          <w:sz w:val="28"/>
          <w:szCs w:val="28"/>
        </w:rPr>
        <w:t>у</w:t>
      </w:r>
      <w:r w:rsidR="00B5478A" w:rsidRPr="00991ED3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5478A" w:rsidRPr="00991ED3" w:rsidRDefault="00991ED3" w:rsidP="00991ED3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1ED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5478A" w:rsidRPr="00991ED3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5478A" w:rsidRPr="00991ED3" w:rsidRDefault="00B5478A" w:rsidP="00991ED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91ED3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991ED3" w:rsidRDefault="00991ED3" w:rsidP="00991ED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1ED3">
        <w:rPr>
          <w:rFonts w:ascii="Times New Roman" w:hAnsi="Times New Roman" w:cs="Times New Roman"/>
          <w:sz w:val="28"/>
          <w:szCs w:val="28"/>
        </w:rPr>
        <w:t>с</w:t>
      </w:r>
      <w:r w:rsidR="00B5478A" w:rsidRPr="00991ED3">
        <w:rPr>
          <w:rFonts w:ascii="Times New Roman" w:hAnsi="Times New Roman" w:cs="Times New Roman"/>
          <w:sz w:val="28"/>
          <w:szCs w:val="28"/>
        </w:rPr>
        <w:t>нижение рисков причинения вреда (ущерба) охраняемым законом ценностям;</w:t>
      </w:r>
    </w:p>
    <w:p w:rsidR="00991ED3" w:rsidRPr="00991ED3" w:rsidRDefault="00991ED3" w:rsidP="00991ED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1ED3">
        <w:rPr>
          <w:rFonts w:ascii="Times New Roman" w:hAnsi="Times New Roman" w:cs="Times New Roman"/>
          <w:sz w:val="28"/>
          <w:szCs w:val="28"/>
        </w:rPr>
        <w:t>в</w:t>
      </w:r>
      <w:r w:rsidR="00B5478A" w:rsidRPr="00991ED3">
        <w:rPr>
          <w:rFonts w:ascii="Times New Roman" w:hAnsi="Times New Roman" w:cs="Times New Roman"/>
          <w:sz w:val="28"/>
          <w:szCs w:val="28"/>
        </w:rPr>
        <w:t xml:space="preserve">недрение способов профилактики, установленных Положением о </w:t>
      </w:r>
      <w:r w:rsidRPr="00991ED3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B5478A" w:rsidRPr="00991ED3">
        <w:rPr>
          <w:rFonts w:ascii="Times New Roman" w:hAnsi="Times New Roman" w:cs="Times New Roman"/>
          <w:sz w:val="28"/>
          <w:szCs w:val="28"/>
        </w:rPr>
        <w:t>;</w:t>
      </w:r>
    </w:p>
    <w:p w:rsidR="00991ED3" w:rsidRPr="00991ED3" w:rsidRDefault="00991ED3" w:rsidP="00991ED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ED3">
        <w:rPr>
          <w:rFonts w:ascii="Times New Roman" w:hAnsi="Times New Roman" w:cs="Times New Roman"/>
          <w:sz w:val="28"/>
          <w:szCs w:val="28"/>
        </w:rPr>
        <w:t>п</w:t>
      </w:r>
      <w:r w:rsidR="00B5478A" w:rsidRPr="00991ED3">
        <w:rPr>
          <w:rFonts w:ascii="Times New Roman" w:hAnsi="Times New Roman" w:cs="Times New Roman"/>
          <w:sz w:val="28"/>
          <w:szCs w:val="28"/>
        </w:rPr>
        <w:t>овышение прозрачности де</w:t>
      </w:r>
      <w:r w:rsidRPr="00991ED3">
        <w:rPr>
          <w:rFonts w:ascii="Times New Roman" w:hAnsi="Times New Roman" w:cs="Times New Roman"/>
          <w:sz w:val="28"/>
          <w:szCs w:val="28"/>
        </w:rPr>
        <w:t>ятельности контрольного органа;</w:t>
      </w:r>
    </w:p>
    <w:p w:rsidR="00991ED3" w:rsidRPr="00991ED3" w:rsidRDefault="00991ED3" w:rsidP="00991ED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ED3">
        <w:rPr>
          <w:rFonts w:ascii="Times New Roman" w:hAnsi="Times New Roman" w:cs="Times New Roman"/>
          <w:sz w:val="28"/>
          <w:szCs w:val="28"/>
        </w:rPr>
        <w:t>у</w:t>
      </w:r>
      <w:r w:rsidR="00B5478A" w:rsidRPr="00991ED3">
        <w:rPr>
          <w:rFonts w:ascii="Times New Roman" w:hAnsi="Times New Roman" w:cs="Times New Roman"/>
          <w:sz w:val="28"/>
          <w:szCs w:val="28"/>
        </w:rPr>
        <w:t xml:space="preserve">меньшение административной </w:t>
      </w:r>
      <w:r w:rsidRPr="00991ED3">
        <w:rPr>
          <w:rFonts w:ascii="Times New Roman" w:hAnsi="Times New Roman" w:cs="Times New Roman"/>
          <w:sz w:val="28"/>
          <w:szCs w:val="28"/>
        </w:rPr>
        <w:t>нагрузки на контролируемых лиц;</w:t>
      </w:r>
    </w:p>
    <w:p w:rsidR="00B5478A" w:rsidRPr="00991ED3" w:rsidRDefault="00991ED3" w:rsidP="00991ED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ED3">
        <w:rPr>
          <w:rFonts w:ascii="Times New Roman" w:hAnsi="Times New Roman" w:cs="Times New Roman"/>
          <w:sz w:val="28"/>
          <w:szCs w:val="28"/>
        </w:rPr>
        <w:t>п</w:t>
      </w:r>
      <w:r w:rsidR="00B5478A" w:rsidRPr="00991ED3">
        <w:rPr>
          <w:rFonts w:ascii="Times New Roman" w:hAnsi="Times New Roman" w:cs="Times New Roman"/>
          <w:sz w:val="28"/>
          <w:szCs w:val="28"/>
        </w:rPr>
        <w:t xml:space="preserve">овышение уровня правовой грамотности контролируемых лиц; </w:t>
      </w:r>
    </w:p>
    <w:p w:rsidR="00991ED3" w:rsidRPr="00991ED3" w:rsidRDefault="00991ED3" w:rsidP="00991ED3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r w:rsidRPr="00991ED3">
        <w:rPr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отделом муниципального контроля в сфере благоустройства.</w:t>
      </w:r>
      <w:bookmarkStart w:id="1" w:name="dst100496"/>
      <w:bookmarkEnd w:id="1"/>
    </w:p>
    <w:p w:rsidR="00991ED3" w:rsidRPr="00991ED3" w:rsidRDefault="00991ED3" w:rsidP="00991ED3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r w:rsidRPr="00991ED3">
        <w:rPr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991ED3" w:rsidRPr="00991ED3" w:rsidRDefault="00991ED3" w:rsidP="00991ED3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91ED3">
        <w:rPr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B5478A" w:rsidRPr="005A2862" w:rsidRDefault="00B5478A" w:rsidP="00B5478A">
      <w:pPr>
        <w:pStyle w:val="Default"/>
        <w:jc w:val="center"/>
        <w:rPr>
          <w:sz w:val="28"/>
          <w:szCs w:val="28"/>
        </w:rPr>
      </w:pPr>
    </w:p>
    <w:p w:rsidR="00B5478A" w:rsidRPr="005A2862" w:rsidRDefault="00B5478A" w:rsidP="00B5478A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5478A" w:rsidRPr="005A2862" w:rsidRDefault="00B5478A" w:rsidP="00B5478A">
      <w:pPr>
        <w:pStyle w:val="Default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B5478A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Структурное подразделение, </w:t>
            </w: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Способ реализации</w:t>
            </w:r>
          </w:p>
        </w:tc>
      </w:tr>
      <w:tr w:rsidR="00B5478A" w:rsidRPr="00991ED3" w:rsidTr="00EC2C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 Информирование</w:t>
            </w:r>
          </w:p>
        </w:tc>
      </w:tr>
      <w:tr w:rsidR="00B5478A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B5478A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первичное размещение </w:t>
            </w:r>
          </w:p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  <w:lang w:val="en-US"/>
              </w:rPr>
              <w:t>I</w:t>
            </w:r>
            <w:r w:rsidRPr="00991ED3">
              <w:rPr>
                <w:iCs/>
                <w:sz w:val="20"/>
                <w:szCs w:val="20"/>
              </w:rPr>
              <w:t xml:space="preserve"> квартал 2022 года </w:t>
            </w:r>
          </w:p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49436D" w:rsidP="0049436D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8A" w:rsidRPr="00991ED3" w:rsidRDefault="00B5478A" w:rsidP="0049436D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B5478A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49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первичное размещение </w:t>
            </w:r>
          </w:p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14.01.2022 года </w:t>
            </w:r>
          </w:p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49436D" w:rsidP="0049436D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rPr>
                <w:sz w:val="20"/>
                <w:szCs w:val="20"/>
              </w:rPr>
            </w:pPr>
          </w:p>
        </w:tc>
      </w:tr>
      <w:tr w:rsidR="00B5478A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</w:t>
            </w:r>
            <w:r w:rsidRPr="00991ED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 xml:space="preserve">первичное размещение </w:t>
            </w:r>
          </w:p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14.01.2022 г. </w:t>
            </w:r>
          </w:p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49436D" w:rsidP="0049436D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rPr>
                <w:sz w:val="20"/>
                <w:szCs w:val="20"/>
              </w:rPr>
            </w:pPr>
          </w:p>
        </w:tc>
      </w:tr>
      <w:tr w:rsidR="0049436D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Default="0049436D" w:rsidP="0049436D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9436D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Default="0049436D" w:rsidP="0049436D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jc w:val="center"/>
              <w:rPr>
                <w:sz w:val="20"/>
                <w:szCs w:val="20"/>
              </w:rPr>
            </w:pPr>
          </w:p>
        </w:tc>
      </w:tr>
      <w:tr w:rsidR="0049436D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Default="0049436D" w:rsidP="0049436D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9436D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91ED3">
              <w:rPr>
                <w:rFonts w:eastAsiaTheme="minorHAnsi"/>
                <w:iCs/>
                <w:sz w:val="20"/>
                <w:szCs w:val="20"/>
                <w:lang w:eastAsia="en-US"/>
              </w:rPr>
              <w:t>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Default="0049436D" w:rsidP="0049436D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rPr>
                <w:sz w:val="20"/>
                <w:szCs w:val="20"/>
              </w:rPr>
            </w:pPr>
          </w:p>
        </w:tc>
      </w:tr>
      <w:tr w:rsidR="0049436D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Default="0049436D" w:rsidP="0049436D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9436D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49436D" w:rsidRDefault="0049436D" w:rsidP="0049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14.01.2022 г.</w:t>
            </w:r>
          </w:p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далее 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Default="0049436D" w:rsidP="0049436D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rPr>
                <w:sz w:val="20"/>
                <w:szCs w:val="20"/>
              </w:rPr>
            </w:pPr>
          </w:p>
        </w:tc>
      </w:tr>
      <w:tr w:rsidR="0049436D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не позднее 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Default="0049436D" w:rsidP="0049436D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rPr>
                <w:iCs/>
                <w:sz w:val="20"/>
                <w:szCs w:val="20"/>
              </w:rPr>
            </w:pPr>
          </w:p>
        </w:tc>
      </w:tr>
      <w:tr w:rsidR="0049436D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  <w:lang w:val="en-US"/>
              </w:rPr>
              <w:t>I</w:t>
            </w:r>
            <w:r w:rsidRPr="00991ED3">
              <w:rPr>
                <w:iCs/>
                <w:sz w:val="20"/>
                <w:szCs w:val="20"/>
              </w:rPr>
              <w:t xml:space="preserve"> квартал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Default="0049436D" w:rsidP="0049436D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jc w:val="center"/>
              <w:rPr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посредством размещения информации в разделе «муниципальный контроль» на </w:t>
            </w:r>
            <w:r w:rsidRPr="00991ED3">
              <w:rPr>
                <w:iCs/>
                <w:sz w:val="20"/>
                <w:szCs w:val="20"/>
              </w:rPr>
              <w:lastRenderedPageBreak/>
              <w:t>официальном сайте контрольного органа</w:t>
            </w:r>
          </w:p>
        </w:tc>
      </w:tr>
      <w:tr w:rsidR="0049436D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доклады о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  <w:lang w:val="en-US"/>
              </w:rPr>
              <w:t>I</w:t>
            </w:r>
            <w:r w:rsidRPr="00991ED3">
              <w:rPr>
                <w:iCs/>
                <w:sz w:val="20"/>
                <w:szCs w:val="20"/>
              </w:rPr>
              <w:t xml:space="preserve"> квартал года следующего за </w:t>
            </w:r>
            <w:r w:rsidRPr="00991ED3">
              <w:rPr>
                <w:iCs/>
                <w:sz w:val="20"/>
                <w:szCs w:val="20"/>
              </w:rPr>
              <w:lastRenderedPageBreak/>
              <w:t>отчетным</w:t>
            </w:r>
            <w:r>
              <w:rPr>
                <w:iCs/>
                <w:sz w:val="20"/>
                <w:szCs w:val="20"/>
              </w:rPr>
              <w:t xml:space="preserve"> (не позднее 15 марта 2022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Default="0049436D" w:rsidP="0049436D">
            <w:pPr>
              <w:jc w:val="center"/>
            </w:pPr>
            <w:r w:rsidRPr="001D5E24">
              <w:rPr>
                <w:iCs/>
                <w:sz w:val="20"/>
                <w:szCs w:val="20"/>
              </w:rPr>
              <w:lastRenderedPageBreak/>
              <w:t xml:space="preserve">Сектор СЭР, благоустройства, </w:t>
            </w:r>
            <w:r w:rsidRPr="001D5E24">
              <w:rPr>
                <w:iCs/>
                <w:sz w:val="20"/>
                <w:szCs w:val="20"/>
              </w:rPr>
              <w:lastRenderedPageBreak/>
              <w:t>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rPr>
                <w:sz w:val="20"/>
                <w:szCs w:val="20"/>
              </w:rPr>
            </w:pPr>
          </w:p>
        </w:tc>
      </w:tr>
      <w:tr w:rsidR="0049436D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lastRenderedPageBreak/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Default="0049436D" w:rsidP="0049436D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rPr>
                <w:sz w:val="20"/>
                <w:szCs w:val="20"/>
              </w:rPr>
            </w:pPr>
          </w:p>
        </w:tc>
      </w:tr>
      <w:tr w:rsidR="0049436D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1.14.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1ED3">
              <w:rPr>
                <w:rFonts w:eastAsiaTheme="minorHAnsi"/>
                <w:sz w:val="20"/>
                <w:szCs w:val="20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Default="0049436D" w:rsidP="0049436D">
            <w:pPr>
              <w:jc w:val="center"/>
            </w:pPr>
            <w:r w:rsidRPr="001D5E24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991ED3" w:rsidRDefault="0049436D" w:rsidP="0049436D">
            <w:pPr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посредством ВКС </w:t>
            </w:r>
          </w:p>
        </w:tc>
      </w:tr>
      <w:tr w:rsidR="00B5478A" w:rsidRPr="00991ED3" w:rsidTr="00EC2C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B5478A" w:rsidP="00EC2C32">
            <w:pPr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2. Обобщение правоприменительной практики</w:t>
            </w:r>
          </w:p>
        </w:tc>
      </w:tr>
      <w:tr w:rsidR="0049436D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DB31BC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DB31BC" w:rsidRDefault="0049436D" w:rsidP="0049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DB31BC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DB31BC" w:rsidRDefault="0049436D" w:rsidP="0049436D">
            <w:pPr>
              <w:jc w:val="center"/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DB31BC" w:rsidRDefault="0049436D" w:rsidP="00DB31BC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анализ и письменное оформление результатов правоприменительной практики</w:t>
            </w:r>
          </w:p>
        </w:tc>
      </w:tr>
      <w:tr w:rsidR="0049436D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DB31BC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DB31BC" w:rsidRDefault="0049436D" w:rsidP="004943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DB31BC" w:rsidRDefault="0049436D" w:rsidP="0049436D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DB31BC" w:rsidRDefault="0049436D" w:rsidP="0049436D">
            <w:pPr>
              <w:jc w:val="center"/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D" w:rsidRPr="00DB31BC" w:rsidRDefault="0049436D" w:rsidP="00DB31BC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Посредством проведения ВКС</w:t>
            </w:r>
          </w:p>
        </w:tc>
      </w:tr>
      <w:tr w:rsidR="00B5478A" w:rsidRPr="00991ED3" w:rsidTr="00EC2C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>3. Объявление предостережения</w:t>
            </w:r>
          </w:p>
        </w:tc>
      </w:tr>
      <w:tr w:rsidR="00B5478A" w:rsidRPr="00991ED3" w:rsidTr="00EC2C32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B5478A" w:rsidP="00EC2C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31BC">
              <w:rPr>
                <w:rFonts w:eastAsiaTheme="minorHAnsi"/>
                <w:sz w:val="20"/>
                <w:szCs w:val="20"/>
                <w:lang w:eastAsia="en-US"/>
              </w:rPr>
              <w:t xml:space="preserve">Выдача контролируемым лицам предостережения </w:t>
            </w:r>
            <w:r w:rsidRPr="00DB31BC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DB31BC" w:rsidP="00DB31BC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B5478A" w:rsidP="00DB31BC">
            <w:pPr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посредством выдачи лично или почтовым отправлением</w:t>
            </w:r>
          </w:p>
        </w:tc>
      </w:tr>
      <w:tr w:rsidR="00B5478A" w:rsidRPr="00991ED3" w:rsidTr="00EC2C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4. Консультирование</w:t>
            </w:r>
          </w:p>
        </w:tc>
      </w:tr>
      <w:tr w:rsidR="00B5478A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DB31B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Разъяснение по вопросам:</w:t>
            </w:r>
          </w:p>
          <w:p w:rsidR="00B5478A" w:rsidRPr="00991ED3" w:rsidRDefault="00B5478A" w:rsidP="00B5478A">
            <w:pPr>
              <w:pStyle w:val="pt-consplusnormal-00002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91ED3">
              <w:rPr>
                <w:rStyle w:val="pt-a0-000004"/>
                <w:sz w:val="20"/>
                <w:szCs w:val="20"/>
              </w:rPr>
              <w:t>положений нормативных правовых актов,</w:t>
            </w:r>
            <w:r w:rsidRPr="00991ED3">
              <w:rPr>
                <w:sz w:val="20"/>
                <w:szCs w:val="20"/>
              </w:rPr>
              <w:t xml:space="preserve"> муниципальных правовых актов</w:t>
            </w:r>
            <w:r w:rsidRPr="00991ED3">
              <w:rPr>
                <w:rStyle w:val="pt-a0-000004"/>
                <w:sz w:val="20"/>
                <w:szCs w:val="20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B5478A" w:rsidRPr="00991ED3" w:rsidRDefault="00B5478A" w:rsidP="00B5478A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91ED3">
              <w:rPr>
                <w:rStyle w:val="pt-a0-000004"/>
                <w:sz w:val="20"/>
                <w:szCs w:val="20"/>
              </w:rPr>
              <w:t>положений нормативных правовых актов,</w:t>
            </w:r>
            <w:r w:rsidRPr="00991ED3">
              <w:rPr>
                <w:sz w:val="20"/>
                <w:szCs w:val="20"/>
              </w:rPr>
              <w:t xml:space="preserve"> муниципальных правовых актов,</w:t>
            </w:r>
            <w:r w:rsidRPr="00991ED3">
              <w:rPr>
                <w:rStyle w:val="pt-a0-000004"/>
                <w:sz w:val="20"/>
                <w:szCs w:val="20"/>
              </w:rPr>
              <w:t xml:space="preserve"> регламентирующих порядок осуществления муниципального контроля;</w:t>
            </w:r>
          </w:p>
          <w:p w:rsidR="00B5478A" w:rsidRPr="00991ED3" w:rsidRDefault="00B5478A" w:rsidP="00B5478A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0"/>
                <w:szCs w:val="20"/>
              </w:rPr>
            </w:pPr>
            <w:r w:rsidRPr="00991ED3">
              <w:rPr>
                <w:rStyle w:val="pt-a0-000004"/>
                <w:sz w:val="20"/>
                <w:szCs w:val="20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B5478A" w:rsidRPr="00991ED3" w:rsidRDefault="00B5478A" w:rsidP="00B5478A">
            <w:pPr>
              <w:pStyle w:val="a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ED3">
              <w:rPr>
                <w:rFonts w:ascii="Times New Roman" w:hAnsi="Times New Roman" w:cs="Times New Roman"/>
                <w:sz w:val="20"/>
                <w:szCs w:val="20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EC2C32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DB31BC" w:rsidP="00DB31BC">
            <w:pPr>
              <w:jc w:val="center"/>
              <w:rPr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991ED3" w:rsidRDefault="00B5478A" w:rsidP="00DB31B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DB31BC" w:rsidRPr="00991ED3" w:rsidTr="00EC2C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C" w:rsidRPr="00DB31BC" w:rsidRDefault="00DB31BC" w:rsidP="00DB31BC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C" w:rsidRPr="00DB31BC" w:rsidRDefault="00DB31BC" w:rsidP="00DB31B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в сфере благоустройства на </w:t>
            </w:r>
            <w:r w:rsidRPr="00DB31BC">
              <w:rPr>
                <w:sz w:val="20"/>
                <w:szCs w:val="20"/>
              </w:rPr>
              <w:lastRenderedPageBreak/>
              <w:t>территории</w:t>
            </w:r>
            <w:r>
              <w:rPr>
                <w:sz w:val="20"/>
                <w:szCs w:val="20"/>
              </w:rPr>
              <w:t xml:space="preserve"> Лаголовского сельского поселения на 2023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C" w:rsidRDefault="00DB31BC" w:rsidP="00DB31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lastRenderedPageBreak/>
              <w:t>не позднее</w:t>
            </w:r>
            <w:r>
              <w:rPr>
                <w:sz w:val="20"/>
                <w:szCs w:val="20"/>
              </w:rPr>
              <w:t xml:space="preserve"> </w:t>
            </w:r>
            <w:r w:rsidRPr="00DB31BC">
              <w:rPr>
                <w:sz w:val="20"/>
                <w:szCs w:val="20"/>
              </w:rPr>
              <w:t>1 октября 2022 г. (разработка);</w:t>
            </w:r>
          </w:p>
          <w:p w:rsidR="00DB31BC" w:rsidRPr="00DB31BC" w:rsidRDefault="00DB31BC" w:rsidP="00DB31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не позднее</w:t>
            </w:r>
          </w:p>
          <w:p w:rsidR="00DB31BC" w:rsidRPr="00DB31BC" w:rsidRDefault="00DB31BC" w:rsidP="00DB31B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20 декабря 2022 г.</w:t>
            </w:r>
            <w:r>
              <w:rPr>
                <w:sz w:val="20"/>
                <w:szCs w:val="20"/>
              </w:rPr>
              <w:t xml:space="preserve"> </w:t>
            </w:r>
            <w:r w:rsidRPr="00DB31BC">
              <w:rPr>
                <w:sz w:val="20"/>
                <w:szCs w:val="20"/>
              </w:rPr>
              <w:t>(утверждение)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C" w:rsidRPr="00991ED3" w:rsidRDefault="00DB31BC" w:rsidP="00DB31BC">
            <w:pPr>
              <w:jc w:val="center"/>
              <w:rPr>
                <w:i/>
                <w:iCs/>
                <w:sz w:val="20"/>
                <w:szCs w:val="20"/>
              </w:rPr>
            </w:pPr>
            <w:r w:rsidRPr="00DB31BC">
              <w:rPr>
                <w:iCs/>
                <w:sz w:val="20"/>
                <w:szCs w:val="20"/>
              </w:rPr>
              <w:t>Сектор СЭР, благоустройства, землепользования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C" w:rsidRPr="00991ED3" w:rsidRDefault="00DB31BC" w:rsidP="00DB31B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991ED3">
              <w:rPr>
                <w:iCs/>
                <w:sz w:val="20"/>
                <w:szCs w:val="20"/>
              </w:rPr>
              <w:t xml:space="preserve">посредством размещения информации в разделе «муниципальный контроль» на </w:t>
            </w:r>
            <w:r w:rsidRPr="00991ED3">
              <w:rPr>
                <w:iCs/>
                <w:sz w:val="20"/>
                <w:szCs w:val="20"/>
              </w:rPr>
              <w:lastRenderedPageBreak/>
              <w:t>официальном сайте контрольного органа</w:t>
            </w:r>
          </w:p>
        </w:tc>
      </w:tr>
    </w:tbl>
    <w:p w:rsidR="00B5478A" w:rsidRPr="005A2862" w:rsidRDefault="00B5478A" w:rsidP="00B5478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5478A" w:rsidRDefault="00B5478A" w:rsidP="00B5478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DB31BC" w:rsidRDefault="00DB31BC" w:rsidP="00B5478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31BC" w:rsidRPr="00547E87" w:rsidRDefault="00DB31BC" w:rsidP="00DB31BC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DB31BC" w:rsidRPr="00547E87" w:rsidRDefault="00DB31BC" w:rsidP="00DB31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DB31BC" w:rsidRPr="00547E87" w:rsidRDefault="00DB31BC" w:rsidP="00DB31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</w:t>
      </w:r>
      <w:r>
        <w:rPr>
          <w:rFonts w:ascii="Liberation Serif" w:hAnsi="Liberation Serif"/>
          <w:sz w:val="28"/>
          <w:szCs w:val="28"/>
        </w:rPr>
        <w:t xml:space="preserve"> в сфере благоустройства</w:t>
      </w:r>
      <w:r w:rsidRPr="00547E87">
        <w:rPr>
          <w:rFonts w:ascii="Liberation Serif" w:hAnsi="Liberation Serif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и размещаю</w:t>
      </w:r>
      <w:r w:rsidRPr="00AD5130">
        <w:rPr>
          <w:sz w:val="28"/>
          <w:szCs w:val="28"/>
          <w:shd w:val="clear" w:color="auto" w:fill="FFFFFF" w:themeFill="background1"/>
        </w:rPr>
        <w:t xml:space="preserve">тся на официальном сайте </w:t>
      </w:r>
      <w:r>
        <w:rPr>
          <w:sz w:val="28"/>
          <w:szCs w:val="28"/>
          <w:shd w:val="clear" w:color="auto" w:fill="FFFFFF" w:themeFill="background1"/>
        </w:rPr>
        <w:t xml:space="preserve">местной админстрации муниципального образования Лаголовское сельское поселение в </w:t>
      </w:r>
      <w:r w:rsidRPr="00AD5130">
        <w:rPr>
          <w:sz w:val="28"/>
          <w:szCs w:val="28"/>
          <w:shd w:val="clear" w:color="auto" w:fill="FFFFFF" w:themeFill="background1"/>
        </w:rPr>
        <w:t>сети «Интернет»</w:t>
      </w:r>
      <w:r>
        <w:rPr>
          <w:sz w:val="28"/>
          <w:szCs w:val="28"/>
          <w:shd w:val="clear" w:color="auto" w:fill="FFFFFF" w:themeFill="background1"/>
        </w:rPr>
        <w:t xml:space="preserve"> </w:t>
      </w:r>
      <w:hyperlink r:id="rId7" w:history="1">
        <w:r w:rsidRPr="00CF0AF6">
          <w:rPr>
            <w:rStyle w:val="ab"/>
            <w:sz w:val="28"/>
            <w:szCs w:val="28"/>
            <w:shd w:val="clear" w:color="auto" w:fill="FFFFFF" w:themeFill="background1"/>
          </w:rPr>
          <w:t>https://www.lagolovo.org/</w:t>
        </w:r>
      </w:hyperlink>
      <w:r>
        <w:rPr>
          <w:sz w:val="28"/>
          <w:szCs w:val="28"/>
          <w:shd w:val="clear" w:color="auto" w:fill="FFFFFF" w:themeFill="background1"/>
        </w:rPr>
        <w:t xml:space="preserve"> </w:t>
      </w:r>
      <w:r w:rsidRPr="00AD5130">
        <w:rPr>
          <w:sz w:val="28"/>
          <w:szCs w:val="28"/>
          <w:shd w:val="clear" w:color="auto" w:fill="FFFFFF" w:themeFill="background1"/>
        </w:rPr>
        <w:t xml:space="preserve">не позднее </w:t>
      </w:r>
      <w:r w:rsidRPr="00AD5130">
        <w:rPr>
          <w:rFonts w:hint="cs"/>
          <w:sz w:val="28"/>
          <w:szCs w:val="28"/>
          <w:shd w:val="clear" w:color="auto" w:fill="FFFFFF" w:themeFill="background1"/>
          <w:cs/>
        </w:rPr>
        <w:t>‎</w:t>
      </w:r>
      <w:r w:rsidRPr="00AD5130">
        <w:rPr>
          <w:sz w:val="28"/>
          <w:szCs w:val="28"/>
          <w:shd w:val="clear" w:color="auto" w:fill="FFFFFF" w:themeFill="background1"/>
        </w:rPr>
        <w:t>1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AD5130">
        <w:rPr>
          <w:sz w:val="28"/>
          <w:szCs w:val="28"/>
          <w:shd w:val="clear" w:color="auto" w:fill="FFFFFF" w:themeFill="background1"/>
        </w:rPr>
        <w:t>марта года, следующего за отчетным</w:t>
      </w:r>
      <w:r>
        <w:rPr>
          <w:rFonts w:ascii="Liberation Serif" w:hAnsi="Liberation Serif"/>
          <w:sz w:val="28"/>
          <w:szCs w:val="28"/>
        </w:rPr>
        <w:t>.</w:t>
      </w:r>
    </w:p>
    <w:p w:rsidR="00DB31BC" w:rsidRDefault="00DB31BC" w:rsidP="00DB31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B31BC" w:rsidRDefault="00DB31BC" w:rsidP="00DB31B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5478A" w:rsidRPr="00DB31BC" w:rsidTr="00DB31B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B5478A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B5478A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A" w:rsidRPr="00DB31BC" w:rsidRDefault="00B5478A" w:rsidP="00EC2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Величина</w:t>
            </w:r>
          </w:p>
        </w:tc>
      </w:tr>
      <w:tr w:rsidR="00DB31BC" w:rsidRPr="00DB31BC" w:rsidTr="00DB31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C" w:rsidRPr="00DB31BC" w:rsidRDefault="00DB31BC" w:rsidP="00DB31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C" w:rsidRPr="00DB31BC" w:rsidRDefault="00DB31BC" w:rsidP="00D7165F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B31BC">
              <w:rPr>
                <w:rFonts w:ascii="Liberation Serif" w:hAnsi="Liberation Serif"/>
                <w:sz w:val="20"/>
                <w:szCs w:val="20"/>
              </w:rPr>
              <w:t xml:space="preserve">Обеспечение размещения на официальном сайте </w:t>
            </w:r>
            <w:r w:rsidR="00D7165F">
              <w:rPr>
                <w:rFonts w:ascii="Liberation Serif" w:hAnsi="Liberation Serif"/>
                <w:sz w:val="20"/>
                <w:szCs w:val="20"/>
              </w:rPr>
              <w:t>местной администрации муниципального образования Лаголовское сельское поселение</w:t>
            </w:r>
            <w:r w:rsidRPr="00DB31BC">
              <w:rPr>
                <w:rFonts w:ascii="Liberation Serif" w:hAnsi="Liberation Serif"/>
                <w:sz w:val="20"/>
                <w:szCs w:val="20"/>
              </w:rPr>
              <w:t xml:space="preserve">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C" w:rsidRPr="00DB31BC" w:rsidRDefault="00DB31BC" w:rsidP="00DB31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100 %</w:t>
            </w:r>
          </w:p>
        </w:tc>
      </w:tr>
      <w:tr w:rsidR="00DB31BC" w:rsidRPr="00DB31BC" w:rsidTr="00DB31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C" w:rsidRPr="00DB31BC" w:rsidRDefault="00DB31BC" w:rsidP="00DB31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C" w:rsidRPr="00DB31BC" w:rsidRDefault="00DB31BC" w:rsidP="00DB31BC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B31BC">
              <w:rPr>
                <w:rFonts w:ascii="Liberation Serif" w:hAnsi="Liberation Serif"/>
                <w:sz w:val="20"/>
                <w:szCs w:val="20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C" w:rsidRPr="00DB31BC" w:rsidRDefault="00D7165F" w:rsidP="00D716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B31BC" w:rsidRPr="00DB31BC">
              <w:rPr>
                <w:sz w:val="20"/>
                <w:szCs w:val="20"/>
              </w:rPr>
              <w:t xml:space="preserve"> %</w:t>
            </w:r>
          </w:p>
        </w:tc>
      </w:tr>
      <w:tr w:rsidR="00D7165F" w:rsidRPr="00DB31BC" w:rsidTr="00DB31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F" w:rsidRPr="00DB31BC" w:rsidRDefault="00D7165F" w:rsidP="00D716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F" w:rsidRPr="00DB31BC" w:rsidRDefault="00D7165F" w:rsidP="00D7165F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B31BC">
              <w:rPr>
                <w:rFonts w:ascii="Liberation Serif" w:hAnsi="Liberation Serif"/>
                <w:sz w:val="20"/>
                <w:szCs w:val="20"/>
              </w:rPr>
              <w:t xml:space="preserve">Направление предостережений о недопустимости нарушений обязательных требований законодательства в сфере благоустройства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F" w:rsidRDefault="00D7165F" w:rsidP="00D7165F">
            <w:pPr>
              <w:jc w:val="center"/>
            </w:pPr>
            <w:r w:rsidRPr="00BD278C">
              <w:rPr>
                <w:sz w:val="20"/>
                <w:szCs w:val="20"/>
              </w:rPr>
              <w:t>100 %</w:t>
            </w:r>
          </w:p>
        </w:tc>
      </w:tr>
      <w:tr w:rsidR="00D7165F" w:rsidRPr="00DB31BC" w:rsidTr="00DB31B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F" w:rsidRPr="00DB31BC" w:rsidRDefault="00D7165F" w:rsidP="00D716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31BC"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F" w:rsidRPr="00DB31BC" w:rsidRDefault="00D7165F" w:rsidP="00D7165F">
            <w:pPr>
              <w:pStyle w:val="ConsPlusNorma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B31BC">
              <w:rPr>
                <w:rFonts w:ascii="Liberation Serif" w:hAnsi="Liberation Serif"/>
                <w:sz w:val="20"/>
                <w:szCs w:val="20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F" w:rsidRDefault="00D7165F" w:rsidP="00D7165F">
            <w:pPr>
              <w:jc w:val="center"/>
            </w:pPr>
            <w:r w:rsidRPr="00BD278C">
              <w:rPr>
                <w:sz w:val="20"/>
                <w:szCs w:val="20"/>
              </w:rPr>
              <w:t>100 %</w:t>
            </w:r>
          </w:p>
        </w:tc>
      </w:tr>
    </w:tbl>
    <w:p w:rsidR="00B5478A" w:rsidRDefault="00B5478A" w:rsidP="00B5478A">
      <w:pPr>
        <w:pStyle w:val="a3"/>
        <w:ind w:firstLine="709"/>
        <w:jc w:val="both"/>
        <w:rPr>
          <w:sz w:val="28"/>
          <w:szCs w:val="28"/>
        </w:rPr>
      </w:pPr>
    </w:p>
    <w:p w:rsidR="00B5478A" w:rsidRDefault="00B5478A" w:rsidP="00B5478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B5478A" w:rsidRDefault="00B5478A" w:rsidP="00B5478A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9"/>
        <w:gridCol w:w="2047"/>
        <w:gridCol w:w="2324"/>
        <w:gridCol w:w="1827"/>
      </w:tblGrid>
      <w:tr w:rsidR="00B5478A" w:rsidRPr="00D7165F" w:rsidTr="00EC2C32">
        <w:trPr>
          <w:trHeight w:val="420"/>
        </w:trPr>
        <w:tc>
          <w:tcPr>
            <w:tcW w:w="3119" w:type="dxa"/>
          </w:tcPr>
          <w:p w:rsidR="00B5478A" w:rsidRPr="00D7165F" w:rsidRDefault="00B5478A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070" w:type="dxa"/>
          </w:tcPr>
          <w:p w:rsidR="00B5478A" w:rsidRPr="00D7165F" w:rsidRDefault="00B5478A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нет отклонения</w:t>
            </w:r>
          </w:p>
        </w:tc>
        <w:tc>
          <w:tcPr>
            <w:tcW w:w="2340" w:type="dxa"/>
          </w:tcPr>
          <w:p w:rsidR="00B5478A" w:rsidRPr="00D7165F" w:rsidRDefault="00B5478A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отклонение больше 20%</w:t>
            </w:r>
          </w:p>
        </w:tc>
        <w:tc>
          <w:tcPr>
            <w:tcW w:w="1840" w:type="dxa"/>
          </w:tcPr>
          <w:p w:rsidR="00B5478A" w:rsidRPr="00D7165F" w:rsidRDefault="00B5478A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отклонение больше 50 %</w:t>
            </w:r>
          </w:p>
        </w:tc>
      </w:tr>
      <w:tr w:rsidR="00B5478A" w:rsidRPr="00D7165F" w:rsidTr="00EC2C32">
        <w:trPr>
          <w:trHeight w:val="420"/>
        </w:trPr>
        <w:tc>
          <w:tcPr>
            <w:tcW w:w="3119" w:type="dxa"/>
          </w:tcPr>
          <w:p w:rsidR="00B5478A" w:rsidRPr="00D7165F" w:rsidRDefault="00B5478A" w:rsidP="00EC2C32">
            <w:pPr>
              <w:ind w:firstLine="34"/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оценка</w:t>
            </w:r>
          </w:p>
        </w:tc>
        <w:tc>
          <w:tcPr>
            <w:tcW w:w="2070" w:type="dxa"/>
          </w:tcPr>
          <w:p w:rsidR="00B5478A" w:rsidRPr="00D7165F" w:rsidRDefault="00B5478A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высокая эффективность</w:t>
            </w:r>
          </w:p>
        </w:tc>
        <w:tc>
          <w:tcPr>
            <w:tcW w:w="2340" w:type="dxa"/>
          </w:tcPr>
          <w:p w:rsidR="00B5478A" w:rsidRPr="00D7165F" w:rsidRDefault="00B5478A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B5478A" w:rsidRPr="00D7165F" w:rsidRDefault="00B5478A" w:rsidP="00EC2C32">
            <w:pPr>
              <w:jc w:val="center"/>
              <w:rPr>
                <w:sz w:val="20"/>
                <w:szCs w:val="20"/>
              </w:rPr>
            </w:pPr>
            <w:r w:rsidRPr="00D7165F">
              <w:rPr>
                <w:sz w:val="20"/>
                <w:szCs w:val="20"/>
              </w:rPr>
              <w:t>низкая эффективность</w:t>
            </w:r>
          </w:p>
        </w:tc>
      </w:tr>
    </w:tbl>
    <w:p w:rsidR="00B5478A" w:rsidRDefault="00B5478A" w:rsidP="00B5478A">
      <w:pPr>
        <w:ind w:firstLine="709"/>
        <w:jc w:val="both"/>
        <w:rPr>
          <w:sz w:val="28"/>
          <w:szCs w:val="28"/>
        </w:rPr>
      </w:pPr>
    </w:p>
    <w:p w:rsidR="00B5478A" w:rsidRDefault="00B5478A" w:rsidP="00B5478A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:rsidR="00D7165F" w:rsidRPr="00547E87" w:rsidRDefault="00D7165F" w:rsidP="00D7165F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lastRenderedPageBreak/>
        <w:t xml:space="preserve">Замечания и предложения по усовершенствованию проекта Программы профилактики можно направлять </w:t>
      </w:r>
      <w:r w:rsidRPr="00547E87">
        <w:rPr>
          <w:rFonts w:ascii="Liberation Serif" w:hAnsi="Liberation Serif"/>
          <w:b/>
          <w:bCs/>
          <w:sz w:val="28"/>
          <w:szCs w:val="28"/>
          <w:u w:val="single"/>
        </w:rPr>
        <w:t>с 1 октября 2021 г. по 1 ноября 2021 г</w:t>
      </w:r>
      <w:r w:rsidRPr="00547E87">
        <w:rPr>
          <w:rFonts w:ascii="Liberation Serif" w:hAnsi="Liberation Serif"/>
          <w:sz w:val="28"/>
          <w:szCs w:val="28"/>
        </w:rPr>
        <w:t>.:</w:t>
      </w:r>
    </w:p>
    <w:p w:rsidR="00D7165F" w:rsidRDefault="00D7165F" w:rsidP="00D7165F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547E87">
        <w:rPr>
          <w:rFonts w:ascii="Liberation Serif" w:hAnsi="Liberation Serif"/>
          <w:sz w:val="28"/>
          <w:szCs w:val="28"/>
        </w:rPr>
        <w:t>о адресу электронной почты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Pr="00CF0AF6">
          <w:rPr>
            <w:rStyle w:val="ab"/>
            <w:rFonts w:ascii="Liberation Serif" w:hAnsi="Liberation Serif"/>
            <w:sz w:val="28"/>
            <w:szCs w:val="28"/>
          </w:rPr>
          <w:t>lagolovo@komfin.ru</w:t>
        </w:r>
      </w:hyperlink>
      <w:r>
        <w:rPr>
          <w:rFonts w:ascii="Liberation Serif" w:hAnsi="Liberation Serif"/>
          <w:sz w:val="28"/>
          <w:szCs w:val="28"/>
        </w:rPr>
        <w:t>;</w:t>
      </w:r>
    </w:p>
    <w:p w:rsidR="00D7165F" w:rsidRPr="00547E87" w:rsidRDefault="00D7165F" w:rsidP="00D7165F">
      <w:pPr>
        <w:tabs>
          <w:tab w:val="left" w:pos="6680"/>
        </w:tabs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>- посредством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П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очт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ы России по адресу: 187517, Ленинградская область, д. Лаголово, ул. Садовая, д. 12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;</w:t>
      </w:r>
    </w:p>
    <w:p w:rsidR="00D7165F" w:rsidRDefault="00D7165F" w:rsidP="00D7165F">
      <w:pPr>
        <w:tabs>
          <w:tab w:val="left" w:pos="6680"/>
        </w:tabs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- направить лично в сектор </w:t>
      </w:r>
      <w:r w:rsidRPr="00D7165F">
        <w:rPr>
          <w:iCs/>
          <w:sz w:val="28"/>
          <w:szCs w:val="28"/>
        </w:rPr>
        <w:t>СЭР, благоустройства, землепользования и ЖКХ</w:t>
      </w:r>
      <w:r w:rsidRPr="00D7165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местной администрации муниципального образования Лаголовское сельское поселение, каб. №№ 4, 8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(телефоны специалистов +7 (813 76) 78 699, +7 (813 76) 78 340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телефон приемной администрации +7 (813 76) 78 690.</w:t>
      </w:r>
    </w:p>
    <w:sectPr w:rsidR="00D7165F" w:rsidSect="00D43FA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38" w:rsidRDefault="009C3E38" w:rsidP="00B5478A">
      <w:r>
        <w:separator/>
      </w:r>
    </w:p>
  </w:endnote>
  <w:endnote w:type="continuationSeparator" w:id="0">
    <w:p w:rsidR="009C3E38" w:rsidRDefault="009C3E38" w:rsidP="00B5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38" w:rsidRDefault="009C3E38" w:rsidP="00B5478A">
      <w:r>
        <w:separator/>
      </w:r>
    </w:p>
  </w:footnote>
  <w:footnote w:type="continuationSeparator" w:id="0">
    <w:p w:rsidR="009C3E38" w:rsidRDefault="009C3E38" w:rsidP="00B5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4158C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8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FA8" w:rsidRDefault="009C3E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3E59"/>
    <w:multiLevelType w:val="hybridMultilevel"/>
    <w:tmpl w:val="CA3C0E6E"/>
    <w:lvl w:ilvl="0" w:tplc="428A062A">
      <w:start w:val="1"/>
      <w:numFmt w:val="decimal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A48C8"/>
    <w:multiLevelType w:val="hybridMultilevel"/>
    <w:tmpl w:val="D0667D14"/>
    <w:lvl w:ilvl="0" w:tplc="E3E2F998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0CC6EB2"/>
    <w:multiLevelType w:val="multilevel"/>
    <w:tmpl w:val="B6BCDBFE"/>
    <w:styleLink w:val="WWNum4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33AB5D8A"/>
    <w:multiLevelType w:val="hybridMultilevel"/>
    <w:tmpl w:val="07C09B32"/>
    <w:lvl w:ilvl="0" w:tplc="A38CCEA4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352FE8"/>
    <w:multiLevelType w:val="hybridMultilevel"/>
    <w:tmpl w:val="F9F283D6"/>
    <w:lvl w:ilvl="0" w:tplc="7F52126C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8A"/>
    <w:rsid w:val="00035FF0"/>
    <w:rsid w:val="000E283E"/>
    <w:rsid w:val="004158C2"/>
    <w:rsid w:val="0049436D"/>
    <w:rsid w:val="00991ED3"/>
    <w:rsid w:val="009C3E38"/>
    <w:rsid w:val="00AC664A"/>
    <w:rsid w:val="00B5478A"/>
    <w:rsid w:val="00B74B31"/>
    <w:rsid w:val="00D7165F"/>
    <w:rsid w:val="00D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7058-07C0-47C2-B8F1-23638043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B5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B5478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4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5478A"/>
    <w:rPr>
      <w:vertAlign w:val="superscript"/>
    </w:rPr>
  </w:style>
  <w:style w:type="paragraph" w:styleId="a8">
    <w:name w:val="Normal (Web)"/>
    <w:basedOn w:val="a"/>
    <w:uiPriority w:val="99"/>
    <w:unhideWhenUsed/>
    <w:rsid w:val="00B5478A"/>
    <w:pPr>
      <w:spacing w:before="100" w:beforeAutospacing="1" w:after="100" w:afterAutospacing="1"/>
    </w:pPr>
  </w:style>
  <w:style w:type="character" w:customStyle="1" w:styleId="pt-a0-000004">
    <w:name w:val="pt-a0-000004"/>
    <w:basedOn w:val="a0"/>
    <w:rsid w:val="00B5478A"/>
  </w:style>
  <w:style w:type="paragraph" w:customStyle="1" w:styleId="pt-consplusnormal-000012">
    <w:name w:val="pt-consplusnormal-000012"/>
    <w:basedOn w:val="a"/>
    <w:rsid w:val="00B5478A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B5478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B54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B31BC"/>
    <w:rPr>
      <w:color w:val="0000FF"/>
      <w:u w:val="single"/>
    </w:rPr>
  </w:style>
  <w:style w:type="paragraph" w:customStyle="1" w:styleId="ConsPlusNormal">
    <w:name w:val="ConsPlusNormal"/>
    <w:rsid w:val="00DB3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D716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41">
    <w:name w:val="WWNum41"/>
    <w:basedOn w:val="a2"/>
    <w:rsid w:val="00D7165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olovo@komf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golov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2021-11-15T11:55:00Z</dcterms:created>
  <dcterms:modified xsi:type="dcterms:W3CDTF">2021-11-15T11:55:00Z</dcterms:modified>
</cp:coreProperties>
</file>